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D50EFE">
      <w:r>
        <w:t>Rapport från besök i Sala den 14/8 1946</w:t>
      </w:r>
    </w:p>
    <w:p w:rsidR="00D50EFE" w:rsidRDefault="00D50EFE">
      <w:r>
        <w:t xml:space="preserve">Avsikten med besöket var att kontrollera uppgifter </w:t>
      </w:r>
      <w:proofErr w:type="spellStart"/>
      <w:r>
        <w:t>ang</w:t>
      </w:r>
      <w:proofErr w:type="spellEnd"/>
      <w:r>
        <w:t xml:space="preserve"> ett projektilnedslag.</w:t>
      </w:r>
    </w:p>
    <w:p w:rsidR="00D50EFE" w:rsidRDefault="00D50EFE">
      <w:r>
        <w:t xml:space="preserve">Lantbrukaren Petrus Olsson, </w:t>
      </w:r>
      <w:proofErr w:type="spellStart"/>
      <w:r>
        <w:t>Olsberg</w:t>
      </w:r>
      <w:proofErr w:type="spellEnd"/>
      <w:r>
        <w:t>, Sala, hade den 11/8 ungefär kl 2100 tillsammans med sin son sett ett lysande föremål komma från öster i en dalande bana. Omedelbart ovanför marken slocknade det, och O. tyckte, att föremålet slog ned ungefär 100 m från den plats, där han stod. Ljusskenet var mycket starkt och blåvitt. Ett susande ljud hördes.</w:t>
      </w:r>
    </w:p>
    <w:p w:rsidR="00D50EFE" w:rsidRDefault="00D50EFE">
      <w:r>
        <w:t xml:space="preserve">Den 12 /8 hade Olssons son hittat två hopsmälta brickor i närheten av det förmodade nedslaget. Brickorna äro utförda av förkopprad mässingsplåt 0,8 mm tjock. Den ena brickan är plan och 52 mm i </w:t>
      </w:r>
      <w:proofErr w:type="spellStart"/>
      <w:r>
        <w:t>diam</w:t>
      </w:r>
      <w:proofErr w:type="spellEnd"/>
      <w:r>
        <w:t xml:space="preserve"> och den andra strålformad och 46 mm i diam. Den plana brickan är nedsmält i ena kanten och har därigenom smält ihop med den skålformade. Brickorna se ut att ha legat ute en längre tid och "nedsmältningen" verkar icke färsk. De hittades på en berghäll, men ha inga repor eller slagmärken. Inga tecken till nedslag finnas i närheten.</w:t>
      </w:r>
    </w:p>
    <w:p w:rsidR="00D50EFE" w:rsidRDefault="00D50EFE">
      <w:r>
        <w:t>Slutsats: De hittade bitarna ha troligen annat ursprung än en projektil och några bevis för att ett nedslag ägt rum finns inte. Någon ytterligare undersökning anser jag inte erforderlig.</w:t>
      </w:r>
    </w:p>
    <w:p w:rsidR="00D50EFE" w:rsidRDefault="00D50EFE">
      <w:r>
        <w:t>Stockholm den 15/8 1946</w:t>
      </w:r>
    </w:p>
    <w:p w:rsidR="00D50EFE" w:rsidRDefault="00D50EFE">
      <w:r>
        <w:t>E. Malmberg</w:t>
      </w:r>
    </w:p>
    <w:sectPr w:rsidR="00D50EF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D50EFE"/>
    <w:rsid w:val="00342FC2"/>
    <w:rsid w:val="008977CE"/>
    <w:rsid w:val="00D50EFE"/>
    <w:rsid w:val="00FC502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1026</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2013-06-04T12:21:00Z</dcterms:created>
  <dcterms:modified xsi:type="dcterms:W3CDTF">2013-06-04T12:25:00Z</dcterms:modified>
</cp:coreProperties>
</file>